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F022CF">
        <w:rPr>
          <w:rFonts w:ascii="Arial" w:hAnsi="Arial" w:cs="Arial"/>
          <w:b/>
          <w:bCs/>
        </w:rPr>
        <w:t>464</w:t>
      </w:r>
    </w:p>
    <w:p w:rsidR="00D74AEA" w:rsidRDefault="00F022CF">
      <w:pPr>
        <w:pStyle w:val="Standard"/>
        <w:rPr>
          <w:rFonts w:ascii="Arial" w:hAnsi="Arial" w:cs="Arial"/>
          <w:b/>
          <w:bCs/>
        </w:rPr>
      </w:pPr>
      <w:r>
        <w:rPr>
          <w:rFonts w:ascii="Arial" w:hAnsi="Arial" w:cs="Arial"/>
          <w:b/>
          <w:bCs/>
        </w:rPr>
        <w:t>April</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F022CF"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F022CF">
        <w:rPr>
          <w:rFonts w:ascii="Arial" w:hAnsi="Arial" w:cs="Arial"/>
          <w:b/>
          <w:bCs/>
        </w:rPr>
        <w:t xml:space="preserve"> </w:t>
      </w:r>
      <w:r w:rsidR="00F022CF">
        <w:rPr>
          <w:rFonts w:ascii="Arial" w:hAnsi="Arial" w:cs="Arial"/>
          <w:bCs/>
        </w:rPr>
        <w:t>Space Weather Warning</w:t>
      </w:r>
    </w:p>
    <w:p w:rsidR="009E3029" w:rsidRPr="00CA4EA9" w:rsidRDefault="009E3029">
      <w:pPr>
        <w:pStyle w:val="Standard"/>
        <w:rPr>
          <w:rFonts w:ascii="Arial" w:hAnsi="Arial" w:cs="Arial"/>
        </w:rPr>
      </w:pPr>
    </w:p>
    <w:p w:rsidR="00D74AEA" w:rsidRDefault="00D74AEA">
      <w:pPr>
        <w:pStyle w:val="Standard"/>
        <w:rPr>
          <w:rFonts w:ascii="Arial" w:hAnsi="Arial" w:cs="Arial"/>
          <w:b/>
          <w:bCs/>
        </w:rPr>
      </w:pPr>
    </w:p>
    <w:p w:rsidR="0000197A" w:rsidRPr="00F022CF"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F022CF">
        <w:rPr>
          <w:rFonts w:ascii="Arial" w:hAnsi="Arial" w:cs="Arial"/>
          <w:bCs/>
        </w:rPr>
        <w:t xml:space="preserve"> </w:t>
      </w:r>
      <w:r w:rsidR="00107108">
        <w:rPr>
          <w:rFonts w:ascii="Arial" w:hAnsi="Arial" w:cs="Arial"/>
          <w:bCs/>
        </w:rPr>
        <w:t>A space weather warning</w:t>
      </w:r>
      <w:r w:rsidR="00197946">
        <w:rPr>
          <w:rFonts w:ascii="Arial" w:hAnsi="Arial" w:cs="Arial"/>
          <w:bCs/>
        </w:rPr>
        <w:t xml:space="preserve"> may help protect astronauts in space.  </w:t>
      </w: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F022CF"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107108">
        <w:rPr>
          <w:rFonts w:ascii="Arial" w:hAnsi="Arial" w:cs="Arial"/>
          <w:bCs/>
          <w:color w:val="030005"/>
        </w:rPr>
        <w:t xml:space="preserve"> </w:t>
      </w:r>
      <w:r w:rsidR="00F022CF">
        <w:rPr>
          <w:rFonts w:ascii="Arial" w:hAnsi="Arial" w:cs="Arial"/>
          <w:bCs/>
          <w:color w:val="030005"/>
        </w:rPr>
        <w:t>Earth’s magnetic field and atmosphere protect u</w:t>
      </w:r>
      <w:r w:rsidR="00E22253">
        <w:rPr>
          <w:rFonts w:ascii="Arial" w:hAnsi="Arial" w:cs="Arial"/>
          <w:bCs/>
          <w:color w:val="030005"/>
        </w:rPr>
        <w:t>s</w:t>
      </w:r>
      <w:r w:rsidR="004E26B1">
        <w:rPr>
          <w:rFonts w:ascii="Arial" w:hAnsi="Arial" w:cs="Arial"/>
          <w:bCs/>
          <w:color w:val="030005"/>
        </w:rPr>
        <w:t xml:space="preserve"> from most</w:t>
      </w:r>
      <w:r w:rsidR="00F022CF">
        <w:rPr>
          <w:rFonts w:ascii="Arial" w:hAnsi="Arial" w:cs="Arial"/>
          <w:bCs/>
          <w:color w:val="030005"/>
        </w:rPr>
        <w:t xml:space="preserve"> space weather,</w:t>
      </w:r>
      <w:r w:rsidR="00197946">
        <w:rPr>
          <w:rFonts w:ascii="Arial" w:hAnsi="Arial" w:cs="Arial"/>
          <w:bCs/>
          <w:color w:val="030005"/>
        </w:rPr>
        <w:t xml:space="preserve"> the eruptions of light and fast moving energized particles that come from our dynamic sun.   B</w:t>
      </w:r>
      <w:r w:rsidR="00F022CF">
        <w:rPr>
          <w:rFonts w:ascii="Arial" w:hAnsi="Arial" w:cs="Arial"/>
          <w:bCs/>
          <w:color w:val="030005"/>
        </w:rPr>
        <w:t>ut astronauts in low-Earth orbit, like those on the International Space Station, a</w:t>
      </w:r>
      <w:r w:rsidR="004E26B1">
        <w:rPr>
          <w:rFonts w:ascii="Arial" w:hAnsi="Arial" w:cs="Arial"/>
          <w:bCs/>
          <w:color w:val="030005"/>
        </w:rPr>
        <w:t>re more exposed to the</w:t>
      </w:r>
      <w:r w:rsidR="00197946">
        <w:rPr>
          <w:rFonts w:ascii="Arial" w:hAnsi="Arial" w:cs="Arial"/>
          <w:bCs/>
          <w:color w:val="030005"/>
        </w:rPr>
        <w:t>se</w:t>
      </w:r>
      <w:r w:rsidR="004E26B1">
        <w:rPr>
          <w:rFonts w:ascii="Arial" w:hAnsi="Arial" w:cs="Arial"/>
          <w:bCs/>
          <w:color w:val="030005"/>
        </w:rPr>
        <w:t xml:space="preserve"> solar event</w:t>
      </w:r>
      <w:r w:rsidR="00197946">
        <w:rPr>
          <w:rFonts w:ascii="Arial" w:hAnsi="Arial" w:cs="Arial"/>
          <w:bCs/>
          <w:color w:val="030005"/>
        </w:rPr>
        <w:t>s</w:t>
      </w:r>
      <w:r w:rsidR="00F022CF">
        <w:rPr>
          <w:rFonts w:ascii="Arial" w:hAnsi="Arial" w:cs="Arial"/>
          <w:bCs/>
          <w:color w:val="030005"/>
        </w:rPr>
        <w:t>.</w:t>
      </w:r>
    </w:p>
    <w:p w:rsidR="003768D5" w:rsidRDefault="003768D5" w:rsidP="003768D5">
      <w:pPr>
        <w:pStyle w:val="Standard"/>
        <w:rPr>
          <w:rFonts w:ascii="Arial" w:hAnsi="Arial" w:cs="Arial"/>
          <w:bCs/>
          <w:color w:val="030005"/>
        </w:rPr>
      </w:pPr>
    </w:p>
    <w:p w:rsidR="004E26B1" w:rsidRDefault="004E26B1" w:rsidP="008101CB">
      <w:pPr>
        <w:pStyle w:val="Standard"/>
        <w:rPr>
          <w:rFonts w:ascii="Arial" w:hAnsi="Arial" w:cs="Arial"/>
          <w:bCs/>
          <w:color w:val="030005"/>
        </w:rPr>
      </w:pPr>
      <w:r>
        <w:rPr>
          <w:rFonts w:ascii="Arial" w:hAnsi="Arial" w:cs="Arial"/>
          <w:bCs/>
          <w:color w:val="030005"/>
        </w:rPr>
        <w:t xml:space="preserve">Scientists </w:t>
      </w:r>
      <w:r w:rsidR="00197946">
        <w:rPr>
          <w:rFonts w:ascii="Arial" w:hAnsi="Arial" w:cs="Arial"/>
          <w:bCs/>
          <w:color w:val="030005"/>
        </w:rPr>
        <w:t>observe some space weather events</w:t>
      </w:r>
      <w:r w:rsidR="003B696C">
        <w:rPr>
          <w:rFonts w:ascii="Arial" w:hAnsi="Arial" w:cs="Arial"/>
          <w:bCs/>
          <w:color w:val="030005"/>
        </w:rPr>
        <w:t xml:space="preserve"> </w:t>
      </w:r>
      <w:r>
        <w:rPr>
          <w:rFonts w:ascii="Arial" w:hAnsi="Arial" w:cs="Arial"/>
          <w:bCs/>
          <w:color w:val="030005"/>
        </w:rPr>
        <w:t xml:space="preserve">with </w:t>
      </w:r>
      <w:r w:rsidR="00107108">
        <w:rPr>
          <w:rFonts w:ascii="Arial" w:hAnsi="Arial" w:cs="Arial"/>
          <w:bCs/>
          <w:color w:val="030005"/>
        </w:rPr>
        <w:t>corona</w:t>
      </w:r>
      <w:r w:rsidR="003B696C">
        <w:rPr>
          <w:rFonts w:ascii="Arial" w:hAnsi="Arial" w:cs="Arial"/>
          <w:bCs/>
          <w:color w:val="030005"/>
        </w:rPr>
        <w:t>graph</w:t>
      </w:r>
      <w:r>
        <w:rPr>
          <w:rFonts w:ascii="Arial" w:hAnsi="Arial" w:cs="Arial"/>
          <w:bCs/>
          <w:color w:val="030005"/>
        </w:rPr>
        <w:t>s – instruments that use a solid disk to block</w:t>
      </w:r>
      <w:r w:rsidRPr="004E26B1">
        <w:rPr>
          <w:rFonts w:ascii="Arial" w:hAnsi="Arial" w:cs="Arial"/>
          <w:bCs/>
          <w:color w:val="030005"/>
        </w:rPr>
        <w:t xml:space="preserve"> the sun’s bright face, revealing the sun’s atmosphere, </w:t>
      </w:r>
      <w:r>
        <w:rPr>
          <w:rFonts w:ascii="Arial" w:hAnsi="Arial" w:cs="Arial"/>
          <w:bCs/>
          <w:color w:val="030005"/>
        </w:rPr>
        <w:t>or</w:t>
      </w:r>
      <w:r w:rsidRPr="004E26B1">
        <w:rPr>
          <w:rFonts w:ascii="Arial" w:hAnsi="Arial" w:cs="Arial"/>
          <w:bCs/>
          <w:color w:val="030005"/>
        </w:rPr>
        <w:t xml:space="preserve"> corona</w:t>
      </w:r>
      <w:r w:rsidR="003B696C">
        <w:rPr>
          <w:rFonts w:ascii="Arial" w:hAnsi="Arial" w:cs="Arial"/>
          <w:bCs/>
          <w:color w:val="030005"/>
        </w:rPr>
        <w:t xml:space="preserve">.  </w:t>
      </w:r>
    </w:p>
    <w:p w:rsidR="004E26B1" w:rsidRDefault="004E26B1" w:rsidP="008101CB">
      <w:pPr>
        <w:pStyle w:val="Standard"/>
        <w:rPr>
          <w:rFonts w:ascii="Arial" w:hAnsi="Arial" w:cs="Arial"/>
          <w:bCs/>
          <w:color w:val="030005"/>
        </w:rPr>
      </w:pPr>
    </w:p>
    <w:p w:rsidR="0000197A" w:rsidRDefault="00107108" w:rsidP="008101CB">
      <w:pPr>
        <w:pStyle w:val="Standard"/>
        <w:rPr>
          <w:rFonts w:ascii="Arial" w:hAnsi="Arial" w:cs="Arial"/>
          <w:bCs/>
          <w:color w:val="030005"/>
        </w:rPr>
      </w:pPr>
      <w:r>
        <w:rPr>
          <w:rFonts w:ascii="Arial" w:hAnsi="Arial" w:cs="Arial"/>
          <w:bCs/>
          <w:color w:val="030005"/>
        </w:rPr>
        <w:t>Space-based corona</w:t>
      </w:r>
      <w:r w:rsidR="003B696C">
        <w:rPr>
          <w:rFonts w:ascii="Arial" w:hAnsi="Arial" w:cs="Arial"/>
          <w:bCs/>
          <w:color w:val="030005"/>
        </w:rPr>
        <w:t xml:space="preserve">graphs, although not obstructed by cloud cover, only return images about every 20-30 minutes.  </w:t>
      </w:r>
      <w:r w:rsidR="004E26B1">
        <w:rPr>
          <w:rFonts w:ascii="Arial" w:hAnsi="Arial" w:cs="Arial"/>
          <w:bCs/>
          <w:color w:val="030005"/>
        </w:rPr>
        <w:t>The solar e</w:t>
      </w:r>
      <w:r w:rsidR="00197946">
        <w:rPr>
          <w:rFonts w:ascii="Arial" w:hAnsi="Arial" w:cs="Arial"/>
          <w:bCs/>
          <w:color w:val="030005"/>
        </w:rPr>
        <w:t xml:space="preserve">ruptions </w:t>
      </w:r>
      <w:r w:rsidR="004E26B1">
        <w:rPr>
          <w:rFonts w:ascii="Arial" w:hAnsi="Arial" w:cs="Arial"/>
          <w:bCs/>
          <w:color w:val="030005"/>
        </w:rPr>
        <w:t xml:space="preserve">seen in one image, </w:t>
      </w:r>
      <w:r w:rsidR="00197946">
        <w:rPr>
          <w:rFonts w:ascii="Arial" w:hAnsi="Arial" w:cs="Arial"/>
          <w:bCs/>
          <w:color w:val="030005"/>
        </w:rPr>
        <w:t>may</w:t>
      </w:r>
      <w:r w:rsidR="004E26B1">
        <w:rPr>
          <w:rFonts w:ascii="Arial" w:hAnsi="Arial" w:cs="Arial"/>
          <w:bCs/>
          <w:color w:val="030005"/>
        </w:rPr>
        <w:t xml:space="preserve"> have already arrived by the time </w:t>
      </w:r>
      <w:r w:rsidR="000361E0">
        <w:rPr>
          <w:rFonts w:ascii="Arial" w:hAnsi="Arial" w:cs="Arial"/>
          <w:bCs/>
          <w:color w:val="030005"/>
        </w:rPr>
        <w:t>scientists</w:t>
      </w:r>
      <w:r w:rsidR="004E26B1">
        <w:rPr>
          <w:rFonts w:ascii="Arial" w:hAnsi="Arial" w:cs="Arial"/>
          <w:bCs/>
          <w:color w:val="030005"/>
        </w:rPr>
        <w:t xml:space="preserve"> get the next frame.</w:t>
      </w:r>
    </w:p>
    <w:p w:rsidR="003B696C" w:rsidRDefault="003B696C" w:rsidP="008101CB">
      <w:pPr>
        <w:pStyle w:val="Standard"/>
        <w:rPr>
          <w:rFonts w:ascii="Arial" w:hAnsi="Arial" w:cs="Arial"/>
          <w:bCs/>
          <w:color w:val="030005"/>
        </w:rPr>
      </w:pPr>
    </w:p>
    <w:p w:rsidR="004E26B1" w:rsidRDefault="003B696C" w:rsidP="008101CB">
      <w:pPr>
        <w:pStyle w:val="Standard"/>
        <w:rPr>
          <w:rFonts w:ascii="Arial" w:hAnsi="Arial" w:cs="Arial"/>
          <w:bCs/>
          <w:color w:val="030005"/>
        </w:rPr>
      </w:pPr>
      <w:r>
        <w:rPr>
          <w:rFonts w:ascii="Arial" w:hAnsi="Arial" w:cs="Arial"/>
          <w:bCs/>
          <w:color w:val="030005"/>
        </w:rPr>
        <w:t>By working backwards, a group of scientists from NASA and the National Center for Atmospheric Research, have</w:t>
      </w:r>
      <w:r w:rsidR="00107108">
        <w:rPr>
          <w:rFonts w:ascii="Arial" w:hAnsi="Arial" w:cs="Arial"/>
          <w:bCs/>
          <w:color w:val="030005"/>
        </w:rPr>
        <w:t xml:space="preserve"> </w:t>
      </w:r>
      <w:r w:rsidR="00197946">
        <w:rPr>
          <w:rFonts w:ascii="Arial" w:hAnsi="Arial" w:cs="Arial"/>
          <w:bCs/>
          <w:color w:val="030005"/>
        </w:rPr>
        <w:t>detect</w:t>
      </w:r>
      <w:r w:rsidR="00107108">
        <w:rPr>
          <w:rFonts w:ascii="Arial" w:hAnsi="Arial" w:cs="Arial"/>
          <w:bCs/>
          <w:color w:val="030005"/>
        </w:rPr>
        <w:t>ed</w:t>
      </w:r>
      <w:r>
        <w:rPr>
          <w:rFonts w:ascii="Arial" w:hAnsi="Arial" w:cs="Arial"/>
          <w:bCs/>
          <w:color w:val="030005"/>
        </w:rPr>
        <w:t xml:space="preserve"> an early sig</w:t>
      </w:r>
      <w:r w:rsidR="00107108">
        <w:rPr>
          <w:rFonts w:ascii="Arial" w:hAnsi="Arial" w:cs="Arial"/>
          <w:bCs/>
          <w:color w:val="030005"/>
        </w:rPr>
        <w:t>nature of certain</w:t>
      </w:r>
      <w:r>
        <w:rPr>
          <w:rFonts w:ascii="Arial" w:hAnsi="Arial" w:cs="Arial"/>
          <w:bCs/>
          <w:color w:val="030005"/>
        </w:rPr>
        <w:t xml:space="preserve"> energetic particles. </w:t>
      </w:r>
    </w:p>
    <w:p w:rsidR="004E26B1" w:rsidRDefault="004E26B1" w:rsidP="008101CB">
      <w:pPr>
        <w:pStyle w:val="Standard"/>
        <w:rPr>
          <w:rFonts w:ascii="Arial" w:hAnsi="Arial" w:cs="Arial"/>
          <w:bCs/>
          <w:color w:val="030005"/>
        </w:rPr>
      </w:pPr>
    </w:p>
    <w:p w:rsidR="003B696C" w:rsidRDefault="00107108" w:rsidP="008101CB">
      <w:pPr>
        <w:pStyle w:val="Standard"/>
        <w:rPr>
          <w:rFonts w:ascii="Arial" w:hAnsi="Arial" w:cs="Arial"/>
          <w:bCs/>
          <w:color w:val="030005"/>
        </w:rPr>
      </w:pPr>
      <w:r>
        <w:rPr>
          <w:rFonts w:ascii="Arial" w:hAnsi="Arial" w:cs="Arial"/>
          <w:bCs/>
          <w:color w:val="030005"/>
        </w:rPr>
        <w:t xml:space="preserve">If </w:t>
      </w:r>
      <w:r w:rsidR="003B696C">
        <w:rPr>
          <w:rFonts w:ascii="Arial" w:hAnsi="Arial" w:cs="Arial"/>
          <w:bCs/>
          <w:color w:val="030005"/>
        </w:rPr>
        <w:t>the signatures prove reliable, scientists will be able to predict the arrival of these dangerous particles even before they leave the sun’s inner atmosphere, giving astronauts in space fair warning to prepare.</w:t>
      </w: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bookmarkStart w:id="0" w:name="_GoBack"/>
      <w:bookmarkEnd w:id="0"/>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A00" w:rsidRDefault="00AC4A00">
      <w:r>
        <w:separator/>
      </w:r>
    </w:p>
  </w:endnote>
  <w:endnote w:type="continuationSeparator" w:id="0">
    <w:p w:rsidR="00AC4A00" w:rsidRDefault="00AC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A00" w:rsidRDefault="00AC4A00">
      <w:r>
        <w:rPr>
          <w:color w:val="000000"/>
        </w:rPr>
        <w:separator/>
      </w:r>
    </w:p>
  </w:footnote>
  <w:footnote w:type="continuationSeparator" w:id="0">
    <w:p w:rsidR="00AC4A00" w:rsidRDefault="00AC4A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361E0"/>
    <w:rsid w:val="00091A9C"/>
    <w:rsid w:val="000F484B"/>
    <w:rsid w:val="00107108"/>
    <w:rsid w:val="001269C2"/>
    <w:rsid w:val="00153B3D"/>
    <w:rsid w:val="00172DEC"/>
    <w:rsid w:val="00197946"/>
    <w:rsid w:val="0023745F"/>
    <w:rsid w:val="0028091D"/>
    <w:rsid w:val="002C0A2F"/>
    <w:rsid w:val="002E4471"/>
    <w:rsid w:val="003768D5"/>
    <w:rsid w:val="003B696C"/>
    <w:rsid w:val="00402FAF"/>
    <w:rsid w:val="00423F8A"/>
    <w:rsid w:val="004A3847"/>
    <w:rsid w:val="004E26B1"/>
    <w:rsid w:val="00511DD1"/>
    <w:rsid w:val="00561017"/>
    <w:rsid w:val="006D098B"/>
    <w:rsid w:val="006F461E"/>
    <w:rsid w:val="006F6B8C"/>
    <w:rsid w:val="0075636E"/>
    <w:rsid w:val="007A0017"/>
    <w:rsid w:val="007C4E63"/>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6627"/>
    <w:rsid w:val="00AA7DF4"/>
    <w:rsid w:val="00AC4A00"/>
    <w:rsid w:val="00B105A3"/>
    <w:rsid w:val="00B3636E"/>
    <w:rsid w:val="00BD72CD"/>
    <w:rsid w:val="00C061B5"/>
    <w:rsid w:val="00C92551"/>
    <w:rsid w:val="00CA4EA9"/>
    <w:rsid w:val="00D40C45"/>
    <w:rsid w:val="00D74AEA"/>
    <w:rsid w:val="00D86ED1"/>
    <w:rsid w:val="00DA1589"/>
    <w:rsid w:val="00DD0CF8"/>
    <w:rsid w:val="00E02103"/>
    <w:rsid w:val="00E22253"/>
    <w:rsid w:val="00E65F2C"/>
    <w:rsid w:val="00F022CF"/>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2017-03-18T03:30:00Z</dcterms:created>
  <dcterms:modified xsi:type="dcterms:W3CDTF">2017-03-24T05:36:00Z</dcterms:modified>
</cp:coreProperties>
</file>